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8F" w:rsidRPr="00664F83" w:rsidRDefault="00A07A8F" w:rsidP="005277C8">
      <w:pPr>
        <w:spacing w:after="0"/>
        <w:rPr>
          <w:lang w:val="sr-Cyrl-RS"/>
        </w:rPr>
      </w:pPr>
      <w:r>
        <w:t>ТРГОВИНСК</w:t>
      </w:r>
      <w:r w:rsidR="00664F83">
        <w:rPr>
          <w:lang w:val="sr-Cyrl-RS"/>
        </w:rPr>
        <w:t>О-УГОСТИТЕЉСКА</w:t>
      </w:r>
      <w:r>
        <w:t xml:space="preserve"> ШКОЛА</w:t>
      </w:r>
      <w:r w:rsidR="00664F83">
        <w:rPr>
          <w:lang w:val="sr-Cyrl-RS"/>
        </w:rPr>
        <w:t xml:space="preserve"> ЛЕСКОВАЦ</w:t>
      </w:r>
    </w:p>
    <w:p w:rsidR="00A07A8F" w:rsidRPr="00664F83" w:rsidRDefault="00664F83" w:rsidP="005277C8">
      <w:pPr>
        <w:spacing w:after="0"/>
        <w:rPr>
          <w:lang w:val="sr-Cyrl-RS"/>
        </w:rPr>
      </w:pPr>
      <w:r>
        <w:rPr>
          <w:lang w:val="sr-Cyrl-RS"/>
        </w:rPr>
        <w:t>Дубочица бб</w:t>
      </w:r>
    </w:p>
    <w:p w:rsidR="00A07A8F" w:rsidRPr="00664F83" w:rsidRDefault="00A07A8F" w:rsidP="005277C8">
      <w:pPr>
        <w:spacing w:after="0"/>
        <w:rPr>
          <w:lang w:val="sr-Cyrl-RS"/>
        </w:rPr>
      </w:pPr>
      <w:r>
        <w:t>1</w:t>
      </w:r>
      <w:r w:rsidR="00664F83">
        <w:rPr>
          <w:lang w:val="sr-Cyrl-RS"/>
        </w:rPr>
        <w:t>6</w:t>
      </w:r>
      <w:r>
        <w:t xml:space="preserve">000 </w:t>
      </w:r>
      <w:r w:rsidR="00664F83">
        <w:rPr>
          <w:lang w:val="sr-Cyrl-RS"/>
        </w:rPr>
        <w:t>Лесковац</w:t>
      </w:r>
    </w:p>
    <w:p w:rsidR="00664F83" w:rsidRDefault="00664F83" w:rsidP="000B36C1">
      <w:pPr>
        <w:jc w:val="center"/>
      </w:pPr>
    </w:p>
    <w:p w:rsidR="00106C34" w:rsidRDefault="00AD0427" w:rsidP="000B36C1">
      <w:pPr>
        <w:jc w:val="center"/>
      </w:pPr>
      <w:proofErr w:type="spellStart"/>
      <w:r>
        <w:t>Чек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практичан</w:t>
      </w:r>
      <w:proofErr w:type="spellEnd"/>
      <w:r>
        <w:t xml:space="preserve"> </w:t>
      </w:r>
      <w:proofErr w:type="spellStart"/>
      <w:r>
        <w:t>део</w:t>
      </w:r>
      <w:proofErr w:type="spellEnd"/>
    </w:p>
    <w:p w:rsidR="00AD0427" w:rsidRPr="00576299" w:rsidRDefault="00AD0427" w:rsidP="00AD0427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576299">
        <w:rPr>
          <w:rFonts w:ascii="Calibri" w:eastAsia="Times New Roman" w:hAnsi="Calibri" w:cs="Times New Roman"/>
          <w:b/>
          <w:sz w:val="20"/>
          <w:szCs w:val="20"/>
        </w:rPr>
        <w:t>РЕПУБЛИЧКО ТАКМИЧЕЊЕ ИЗ ТРГОВИНСКОГ ПОСЛОВАЊА СА ПРАКТИЧНОМ НАСТАВОМ</w:t>
      </w:r>
    </w:p>
    <w:p w:rsidR="00AD0427" w:rsidRPr="000B36C1" w:rsidRDefault="00AD0427" w:rsidP="000B36C1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576299">
        <w:rPr>
          <w:rFonts w:ascii="Calibri" w:eastAsia="Times New Roman" w:hAnsi="Calibri" w:cs="Times New Roman"/>
          <w:b/>
          <w:sz w:val="20"/>
          <w:szCs w:val="20"/>
        </w:rPr>
        <w:t>Пожаревац</w:t>
      </w:r>
      <w:proofErr w:type="spellEnd"/>
      <w:r w:rsidRPr="00576299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="00664F83">
        <w:rPr>
          <w:rFonts w:ascii="Calibri" w:eastAsia="Times New Roman" w:hAnsi="Calibri" w:cs="Times New Roman"/>
          <w:b/>
          <w:sz w:val="20"/>
          <w:szCs w:val="20"/>
          <w:lang w:val="sr-Cyrl-RS"/>
        </w:rPr>
        <w:t>31.</w:t>
      </w:r>
      <w:proofErr w:type="gramEnd"/>
      <w:r w:rsidR="00664F83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 </w:t>
      </w:r>
      <w:r w:rsidR="0087488C">
        <w:rPr>
          <w:rFonts w:ascii="Calibri" w:eastAsia="Times New Roman" w:hAnsi="Calibri" w:cs="Times New Roman"/>
          <w:b/>
          <w:sz w:val="20"/>
          <w:szCs w:val="20"/>
          <w:lang w:val="sr-Cyrl-RS"/>
        </w:rPr>
        <w:t>м</w:t>
      </w:r>
      <w:bookmarkStart w:id="0" w:name="_GoBack"/>
      <w:bookmarkEnd w:id="0"/>
      <w:r w:rsidR="0087488C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арт </w:t>
      </w:r>
      <w:r w:rsidR="003E361C">
        <w:rPr>
          <w:rFonts w:ascii="Calibri" w:eastAsia="Times New Roman" w:hAnsi="Calibri" w:cs="Times New Roman"/>
          <w:b/>
          <w:sz w:val="20"/>
          <w:szCs w:val="20"/>
          <w:lang w:val="sr-Cyrl-RS"/>
        </w:rPr>
        <w:t>и 0</w:t>
      </w:r>
      <w:r>
        <w:rPr>
          <w:rFonts w:ascii="Calibri" w:eastAsia="Times New Roman" w:hAnsi="Calibri" w:cs="Times New Roman"/>
          <w:b/>
          <w:sz w:val="20"/>
          <w:szCs w:val="20"/>
          <w:lang w:val="sr-Cyrl-CS"/>
        </w:rPr>
        <w:t>1</w:t>
      </w:r>
      <w:r w:rsidRPr="00576299">
        <w:rPr>
          <w:rFonts w:ascii="Calibri" w:eastAsia="Times New Roman" w:hAnsi="Calibri" w:cs="Times New Roman"/>
          <w:b/>
          <w:sz w:val="20"/>
          <w:szCs w:val="20"/>
          <w:lang w:val="sr-Cyrl-CS"/>
        </w:rPr>
        <w:t>. април</w:t>
      </w:r>
      <w:r w:rsidRPr="00576299">
        <w:rPr>
          <w:rFonts w:ascii="Calibri" w:eastAsia="Times New Roman" w:hAnsi="Calibri" w:cs="Times New Roman"/>
          <w:b/>
          <w:sz w:val="20"/>
          <w:szCs w:val="20"/>
        </w:rPr>
        <w:t xml:space="preserve"> 20</w:t>
      </w:r>
      <w:r>
        <w:rPr>
          <w:rFonts w:ascii="Calibri" w:eastAsia="Times New Roman" w:hAnsi="Calibri" w:cs="Times New Roman"/>
          <w:b/>
          <w:sz w:val="20"/>
          <w:szCs w:val="20"/>
        </w:rPr>
        <w:t>2</w:t>
      </w:r>
      <w:r w:rsidR="003E361C">
        <w:rPr>
          <w:rFonts w:ascii="Calibri" w:eastAsia="Times New Roman" w:hAnsi="Calibri" w:cs="Times New Roman"/>
          <w:b/>
          <w:sz w:val="20"/>
          <w:szCs w:val="20"/>
        </w:rPr>
        <w:t>3</w:t>
      </w:r>
      <w:r w:rsidRPr="00576299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г</w:t>
      </w:r>
      <w:r w:rsidRPr="00576299">
        <w:rPr>
          <w:rFonts w:ascii="Calibri" w:eastAsia="Times New Roman" w:hAnsi="Calibri" w:cs="Times New Roman"/>
          <w:b/>
          <w:sz w:val="20"/>
          <w:szCs w:val="20"/>
        </w:rPr>
        <w:t>одине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10"/>
        <w:gridCol w:w="5897"/>
        <w:gridCol w:w="1871"/>
        <w:gridCol w:w="1057"/>
      </w:tblGrid>
      <w:tr w:rsidR="00AD0427" w:rsidRPr="00576299" w:rsidTr="006318CC">
        <w:tc>
          <w:tcPr>
            <w:tcW w:w="9233" w:type="dxa"/>
            <w:gridSpan w:val="4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ЕЛЕМЕНТИ ЗА ОЦЕЊИВАЊЕ</w:t>
            </w:r>
          </w:p>
        </w:tc>
        <w:tc>
          <w:tcPr>
            <w:tcW w:w="1081" w:type="dxa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БРОЈ ПОЕНА</w:t>
            </w:r>
          </w:p>
        </w:tc>
      </w:tr>
      <w:tr w:rsidR="00AD0427" w:rsidRPr="00576299" w:rsidTr="006318CC">
        <w:trPr>
          <w:trHeight w:val="387"/>
        </w:trPr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480" w:type="dxa"/>
            <w:gridSpan w:val="3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ДОЧЕК, ПРИЈЕМ И РАЗГОВОР СА ПОТРОШАЧЕМ        (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минимално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поен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максимално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15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поена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Спољни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изглед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уредност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одеће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фризуре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081" w:type="dxa"/>
            <w:vMerge w:val="restart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Упознаје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се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са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жељом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потрошача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Информише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купца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о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роби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цени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Помаже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купцу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куповини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робе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Комуникативност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Утисак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о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општој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спретности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480" w:type="dxa"/>
            <w:gridSpan w:val="3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МЕРЕЊЕ РОБЕ У РИНФУЗНОМ СТАЊУ                (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минимално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поен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- 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максимално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15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поена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Правилан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избор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амбалаже</w:t>
            </w:r>
            <w:proofErr w:type="spellEnd"/>
          </w:p>
        </w:tc>
        <w:tc>
          <w:tcPr>
            <w:tcW w:w="1081" w:type="dxa"/>
            <w:vMerge w:val="restart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Прецизно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мери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робу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прво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мерење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додај</w:t>
            </w:r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>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једанпут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Прецизно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мери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робу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додаје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одузима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до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3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пута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Непрецизно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мери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робу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додаје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одузима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више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од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3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пута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Естетско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паковање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измерене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робе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480" w:type="dxa"/>
            <w:gridSpan w:val="3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ОБРАЧУН И НАПЛАТА НОВЧАНОГ ИЗНОСА               (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минимално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поен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максимално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15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поена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Наглашава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купцу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артикал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који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обрачунава</w:t>
            </w:r>
            <w:proofErr w:type="spellEnd"/>
          </w:p>
        </w:tc>
        <w:tc>
          <w:tcPr>
            <w:tcW w:w="1081" w:type="dxa"/>
            <w:vMerge w:val="restart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Упознаје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купца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са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износом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рачуна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Новчаницу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коју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је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купац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дао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држи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на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>пулту,</w:t>
            </w: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сведок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купац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не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провери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износ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враћеног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кусура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Гласно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јасно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изговара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износ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новчаница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враћању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кусура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Враћа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кусур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по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правилном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редоследу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новчаница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од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мање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већим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Урађен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исправан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фискални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рачун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480" w:type="dxa"/>
            <w:gridSpan w:val="3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ПАКОВАЊЕ РОБЕ, УРУЧИВАЊЕ И ИСПРАЋАЈ КУПЦА (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минимално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поен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максимално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15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поена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Економичност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паковања</w:t>
            </w:r>
            <w:proofErr w:type="spellEnd"/>
          </w:p>
        </w:tc>
        <w:tc>
          <w:tcPr>
            <w:tcW w:w="1081" w:type="dxa"/>
            <w:vMerge w:val="restart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Спретност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брзина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паковања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Естетски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изглед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паковања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Начин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паковања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одваја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према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њеним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својствима</w:t>
            </w:r>
            <w:proofErr w:type="spellEnd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Уручивање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робе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купцу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34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8399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Користи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поздравне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фразе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при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испраћају</w:t>
            </w:r>
            <w:proofErr w:type="spellEnd"/>
            <w:r w:rsidR="00A80B8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76299">
              <w:rPr>
                <w:rFonts w:ascii="Calibri" w:eastAsia="Times New Roman" w:hAnsi="Calibri" w:cs="Times New Roman"/>
                <w:sz w:val="20"/>
                <w:szCs w:val="20"/>
              </w:rPr>
              <w:t>купца</w:t>
            </w:r>
            <w:proofErr w:type="spellEnd"/>
          </w:p>
        </w:tc>
        <w:tc>
          <w:tcPr>
            <w:tcW w:w="1081" w:type="dxa"/>
            <w:vMerge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824" w:type="dxa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4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ЗБИР ПОЕНА ПО ЕЛЕМЕНТИМА РАДНОГ ЗАДАТКА                                 (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максимално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60 </w:t>
            </w:r>
            <w:proofErr w:type="spellStart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поена</w:t>
            </w:r>
            <w:proofErr w:type="spellEnd"/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</w:p>
        </w:tc>
      </w:tr>
      <w:tr w:rsidR="00AD0427" w:rsidRPr="00576299" w:rsidTr="006318CC">
        <w:tc>
          <w:tcPr>
            <w:tcW w:w="7196" w:type="dxa"/>
            <w:gridSpan w:val="3"/>
            <w:vAlign w:val="center"/>
          </w:tcPr>
          <w:p w:rsidR="00AD0427" w:rsidRPr="00576299" w:rsidRDefault="00AD0427" w:rsidP="00631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УКУПНО ПОЕНА</w:t>
            </w:r>
          </w:p>
        </w:tc>
        <w:tc>
          <w:tcPr>
            <w:tcW w:w="3118" w:type="dxa"/>
            <w:gridSpan w:val="2"/>
          </w:tcPr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AD0427" w:rsidRPr="00576299" w:rsidRDefault="00AD0427" w:rsidP="0063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D0427" w:rsidRPr="00576299" w:rsidTr="006318CC">
        <w:tc>
          <w:tcPr>
            <w:tcW w:w="10314" w:type="dxa"/>
            <w:gridSpan w:val="5"/>
          </w:tcPr>
          <w:p w:rsidR="00AD0427" w:rsidRPr="00576299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AD0427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762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ВРЕМЕ ИЗРАДЕ РАДНОГ ЗАДАТКА ________________</w:t>
            </w:r>
          </w:p>
          <w:p w:rsidR="00AD0427" w:rsidRPr="00F60792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AD0427" w:rsidRPr="00F60792" w:rsidRDefault="00AD0427" w:rsidP="006318C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AD0427" w:rsidRPr="004229A4" w:rsidRDefault="00AD0427" w:rsidP="00AD0427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Напомена</w:t>
      </w:r>
      <w:proofErr w:type="spellEnd"/>
      <w:r w:rsidRPr="00AB0AEA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Уколико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такмичар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не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уради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задатак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за</w:t>
      </w:r>
      <w:proofErr w:type="spellEnd"/>
      <w:r w:rsidRPr="00AB0AEA">
        <w:rPr>
          <w:rFonts w:ascii="Calibri" w:eastAsia="Times New Roman" w:hAnsi="Calibri" w:cs="Times New Roman"/>
          <w:b/>
          <w:sz w:val="20"/>
          <w:szCs w:val="20"/>
        </w:rPr>
        <w:t xml:space="preserve"> 10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минута</w:t>
      </w:r>
      <w:proofErr w:type="spellEnd"/>
      <w:r w:rsidRPr="00AB0AE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Pr="00AB0AEA">
        <w:rPr>
          <w:rFonts w:ascii="Calibri" w:eastAsia="Times New Roman" w:hAnsi="Calibri" w:cs="Times New Roman"/>
          <w:b/>
          <w:sz w:val="20"/>
          <w:szCs w:val="20"/>
          <w:u w:val="single"/>
        </w:rPr>
        <w:t>У ЗБИРНОМ ОБРАСЦУ</w:t>
      </w:r>
      <w:r w:rsidR="00A80B8A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се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укупан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број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поена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умањује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за</w:t>
      </w:r>
      <w:proofErr w:type="spellEnd"/>
      <w:r w:rsidRPr="00AB0AEA">
        <w:rPr>
          <w:rFonts w:ascii="Calibri" w:eastAsia="Times New Roman" w:hAnsi="Calibri" w:cs="Times New Roman"/>
          <w:b/>
          <w:sz w:val="20"/>
          <w:szCs w:val="20"/>
        </w:rPr>
        <w:t xml:space="preserve"> 10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казнених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B0AEA">
        <w:rPr>
          <w:rFonts w:ascii="Calibri" w:eastAsia="Times New Roman" w:hAnsi="Calibri" w:cs="Times New Roman"/>
          <w:b/>
          <w:sz w:val="20"/>
          <w:szCs w:val="20"/>
        </w:rPr>
        <w:t>поена</w:t>
      </w:r>
      <w:proofErr w:type="spellEnd"/>
      <w:r w:rsidRPr="00AB0AE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AD0427" w:rsidRPr="00576299" w:rsidRDefault="00AD0427" w:rsidP="00AD0427">
      <w:pPr>
        <w:jc w:val="right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576299">
        <w:rPr>
          <w:rFonts w:ascii="Calibri" w:eastAsia="Times New Roman" w:hAnsi="Calibri" w:cs="Times New Roman"/>
          <w:b/>
          <w:sz w:val="20"/>
          <w:szCs w:val="20"/>
        </w:rPr>
        <w:t>Име</w:t>
      </w:r>
      <w:proofErr w:type="spellEnd"/>
      <w:r w:rsidRPr="00576299">
        <w:rPr>
          <w:rFonts w:ascii="Calibri" w:eastAsia="Times New Roman" w:hAnsi="Calibri" w:cs="Times New Roman"/>
          <w:b/>
          <w:sz w:val="20"/>
          <w:szCs w:val="20"/>
        </w:rPr>
        <w:t xml:space="preserve"> и </w:t>
      </w:r>
      <w:proofErr w:type="spellStart"/>
      <w:r w:rsidRPr="00576299">
        <w:rPr>
          <w:rFonts w:ascii="Calibri" w:eastAsia="Times New Roman" w:hAnsi="Calibri" w:cs="Times New Roman"/>
          <w:b/>
          <w:sz w:val="20"/>
          <w:szCs w:val="20"/>
        </w:rPr>
        <w:t>презиме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576299">
        <w:rPr>
          <w:rFonts w:ascii="Calibri" w:eastAsia="Times New Roman" w:hAnsi="Calibri" w:cs="Times New Roman"/>
          <w:b/>
          <w:sz w:val="20"/>
          <w:szCs w:val="20"/>
        </w:rPr>
        <w:t>члана</w:t>
      </w:r>
      <w:proofErr w:type="spellEnd"/>
      <w:r w:rsidR="00A80B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576299">
        <w:rPr>
          <w:rFonts w:ascii="Calibri" w:eastAsia="Times New Roman" w:hAnsi="Calibri" w:cs="Times New Roman"/>
          <w:b/>
          <w:sz w:val="20"/>
          <w:szCs w:val="20"/>
        </w:rPr>
        <w:t>комисије</w:t>
      </w:r>
      <w:proofErr w:type="spellEnd"/>
    </w:p>
    <w:p w:rsidR="00A07A8F" w:rsidRPr="005C6C89" w:rsidRDefault="00AD0427" w:rsidP="005C6C89">
      <w:pPr>
        <w:pStyle w:val="ListParagrap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76299">
        <w:rPr>
          <w:rFonts w:ascii="Calibri" w:eastAsia="Times New Roman" w:hAnsi="Calibri" w:cs="Times New Roman"/>
          <w:b/>
          <w:sz w:val="20"/>
          <w:szCs w:val="20"/>
        </w:rPr>
        <w:t>______________________________</w:t>
      </w:r>
    </w:p>
    <w:sectPr w:rsidR="00A07A8F" w:rsidRPr="005C6C89" w:rsidSect="005277C8">
      <w:pgSz w:w="12240" w:h="15840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27"/>
    <w:rsid w:val="000B36C1"/>
    <w:rsid w:val="001042B0"/>
    <w:rsid w:val="00106C34"/>
    <w:rsid w:val="002E6B8F"/>
    <w:rsid w:val="00352585"/>
    <w:rsid w:val="003E361C"/>
    <w:rsid w:val="005277C8"/>
    <w:rsid w:val="00577860"/>
    <w:rsid w:val="005C6C89"/>
    <w:rsid w:val="00664F83"/>
    <w:rsid w:val="0087488C"/>
    <w:rsid w:val="00A07A8F"/>
    <w:rsid w:val="00A80B8A"/>
    <w:rsid w:val="00AB1ADE"/>
    <w:rsid w:val="00AD0427"/>
    <w:rsid w:val="00BA6E59"/>
    <w:rsid w:val="00B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27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2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</cp:lastModifiedBy>
  <cp:revision>4</cp:revision>
  <dcterms:created xsi:type="dcterms:W3CDTF">2023-02-10T14:46:00Z</dcterms:created>
  <dcterms:modified xsi:type="dcterms:W3CDTF">2023-02-24T21:44:00Z</dcterms:modified>
</cp:coreProperties>
</file>